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92" w:rsidRDefault="001F6292" w:rsidP="001F6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Mothers’ Union, Newcastle Diocese</w:t>
      </w:r>
    </w:p>
    <w:p w:rsidR="00A77ED8" w:rsidRDefault="001F6292" w:rsidP="001F6292">
      <w:pPr>
        <w:jc w:val="center"/>
        <w:rPr>
          <w:b/>
          <w:sz w:val="28"/>
          <w:szCs w:val="28"/>
        </w:rPr>
      </w:pPr>
      <w:r w:rsidRPr="001F6292">
        <w:rPr>
          <w:b/>
          <w:sz w:val="28"/>
          <w:szCs w:val="28"/>
        </w:rPr>
        <w:t>Summary of changes made to 2012 Cons</w:t>
      </w:r>
      <w:r>
        <w:rPr>
          <w:b/>
          <w:sz w:val="28"/>
          <w:szCs w:val="28"/>
        </w:rPr>
        <w:t>t</w:t>
      </w:r>
      <w:r w:rsidRPr="001F6292">
        <w:rPr>
          <w:b/>
          <w:sz w:val="28"/>
          <w:szCs w:val="28"/>
        </w:rPr>
        <w:t>itution to form 2017 draft</w:t>
      </w:r>
    </w:p>
    <w:p w:rsidR="001F6292" w:rsidRDefault="000C2A64" w:rsidP="001F6292">
      <w:pPr>
        <w:jc w:val="center"/>
        <w:rPr>
          <w:i/>
          <w:sz w:val="28"/>
          <w:szCs w:val="28"/>
        </w:rPr>
      </w:pPr>
      <w:r w:rsidRPr="000C2A64">
        <w:rPr>
          <w:i/>
          <w:sz w:val="28"/>
          <w:szCs w:val="28"/>
        </w:rPr>
        <w:t>Page numbers refer to 2017 draft</w:t>
      </w:r>
    </w:p>
    <w:p w:rsidR="00E5521A" w:rsidRPr="000C2A64" w:rsidRDefault="00E5521A" w:rsidP="001F6292">
      <w:pPr>
        <w:jc w:val="center"/>
        <w:rPr>
          <w:i/>
          <w:sz w:val="28"/>
          <w:szCs w:val="28"/>
        </w:rPr>
      </w:pPr>
    </w:p>
    <w:p w:rsidR="001F6292" w:rsidRDefault="001F6292" w:rsidP="001F6292">
      <w:pPr>
        <w:rPr>
          <w:sz w:val="28"/>
          <w:szCs w:val="28"/>
        </w:rPr>
      </w:pPr>
      <w:r w:rsidRPr="00E5521A">
        <w:rPr>
          <w:b/>
          <w:sz w:val="28"/>
          <w:szCs w:val="28"/>
        </w:rPr>
        <w:t>p. 2</w:t>
      </w:r>
      <w:r w:rsidRPr="001F6292">
        <w:rPr>
          <w:sz w:val="28"/>
          <w:szCs w:val="28"/>
        </w:rPr>
        <w:tab/>
        <w:t>Mary Sumner Day (9</w:t>
      </w:r>
      <w:r w:rsidRPr="001F6292">
        <w:rPr>
          <w:sz w:val="28"/>
          <w:szCs w:val="28"/>
          <w:vertAlign w:val="superscript"/>
        </w:rPr>
        <w:t>th</w:t>
      </w:r>
      <w:r w:rsidRPr="001F6292">
        <w:rPr>
          <w:sz w:val="28"/>
          <w:szCs w:val="28"/>
        </w:rPr>
        <w:t xml:space="preserve"> August) added as a special day of prayer</w:t>
      </w:r>
    </w:p>
    <w:p w:rsidR="001F6292" w:rsidRDefault="001F6292" w:rsidP="001F6292">
      <w:pPr>
        <w:rPr>
          <w:sz w:val="28"/>
          <w:szCs w:val="28"/>
        </w:rPr>
      </w:pPr>
      <w:r w:rsidRPr="00E5521A">
        <w:rPr>
          <w:b/>
          <w:sz w:val="28"/>
          <w:szCs w:val="28"/>
        </w:rPr>
        <w:t>p. 3</w:t>
      </w:r>
      <w:r>
        <w:rPr>
          <w:sz w:val="28"/>
          <w:szCs w:val="28"/>
        </w:rPr>
        <w:tab/>
      </w:r>
      <w:r w:rsidRPr="00840936">
        <w:rPr>
          <w:b/>
          <w:sz w:val="28"/>
          <w:szCs w:val="28"/>
        </w:rPr>
        <w:t>Diocesan Trustees</w:t>
      </w:r>
      <w:r>
        <w:rPr>
          <w:sz w:val="28"/>
          <w:szCs w:val="28"/>
        </w:rPr>
        <w:t>: quorum reduced from eleven</w:t>
      </w:r>
      <w:r w:rsidR="002D7B62">
        <w:rPr>
          <w:sz w:val="28"/>
          <w:szCs w:val="28"/>
        </w:rPr>
        <w:t xml:space="preserve"> </w:t>
      </w:r>
      <w:r w:rsidR="002D7B62">
        <w:rPr>
          <w:sz w:val="28"/>
          <w:szCs w:val="28"/>
        </w:rPr>
        <w:t>to seven</w:t>
      </w:r>
      <w:bookmarkStart w:id="0" w:name="_GoBack"/>
      <w:bookmarkEnd w:id="0"/>
    </w:p>
    <w:p w:rsidR="001F6292" w:rsidRDefault="001F6292" w:rsidP="001F6292">
      <w:pPr>
        <w:rPr>
          <w:sz w:val="28"/>
          <w:szCs w:val="28"/>
        </w:rPr>
      </w:pPr>
      <w:r>
        <w:rPr>
          <w:sz w:val="28"/>
          <w:szCs w:val="28"/>
        </w:rPr>
        <w:tab/>
        <w:t>Trustees given power to set up Teams or Units</w:t>
      </w:r>
    </w:p>
    <w:p w:rsidR="001F6292" w:rsidRDefault="001F6292" w:rsidP="001F629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40936">
        <w:rPr>
          <w:b/>
          <w:sz w:val="28"/>
          <w:szCs w:val="28"/>
        </w:rPr>
        <w:t>Diocesan Council</w:t>
      </w:r>
      <w:r>
        <w:rPr>
          <w:sz w:val="28"/>
          <w:szCs w:val="28"/>
        </w:rPr>
        <w:t>: Deanery representatives for Units removed</w:t>
      </w:r>
    </w:p>
    <w:p w:rsidR="001F6292" w:rsidRDefault="001F6292" w:rsidP="00840936">
      <w:pPr>
        <w:ind w:left="720" w:hanging="720"/>
        <w:rPr>
          <w:sz w:val="28"/>
          <w:szCs w:val="28"/>
        </w:rPr>
      </w:pPr>
      <w:r w:rsidRPr="00E5521A">
        <w:rPr>
          <w:b/>
          <w:sz w:val="28"/>
          <w:szCs w:val="28"/>
        </w:rPr>
        <w:t>p. 4</w:t>
      </w:r>
      <w:r>
        <w:rPr>
          <w:sz w:val="28"/>
          <w:szCs w:val="28"/>
        </w:rPr>
        <w:tab/>
      </w:r>
      <w:r w:rsidR="00840936" w:rsidRPr="00840936">
        <w:rPr>
          <w:b/>
          <w:sz w:val="28"/>
          <w:szCs w:val="28"/>
        </w:rPr>
        <w:t>Election of Council</w:t>
      </w:r>
      <w:r w:rsidR="00840936">
        <w:rPr>
          <w:b/>
          <w:sz w:val="28"/>
          <w:szCs w:val="28"/>
        </w:rPr>
        <w:t xml:space="preserve">: </w:t>
      </w:r>
      <w:r w:rsidR="00840936">
        <w:rPr>
          <w:sz w:val="28"/>
          <w:szCs w:val="28"/>
        </w:rPr>
        <w:t>Vice-Presidents now eligible for re-election for second Triennium, like all other elected members</w:t>
      </w:r>
    </w:p>
    <w:p w:rsidR="00840936" w:rsidRDefault="00840936" w:rsidP="00840936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Method of election </w:t>
      </w:r>
      <w:r w:rsidRPr="00840936">
        <w:rPr>
          <w:sz w:val="28"/>
          <w:szCs w:val="28"/>
        </w:rPr>
        <w:t>N</w:t>
      </w:r>
      <w:r>
        <w:rPr>
          <w:sz w:val="28"/>
          <w:szCs w:val="28"/>
        </w:rPr>
        <w:t>omination papers now need signature of Proposer, Seconder and Candidate, but do not need 5 nomination papers.</w:t>
      </w:r>
    </w:p>
    <w:p w:rsidR="00840936" w:rsidRDefault="00840936" w:rsidP="00840936">
      <w:pPr>
        <w:ind w:left="720"/>
        <w:rPr>
          <w:sz w:val="28"/>
          <w:szCs w:val="28"/>
        </w:rPr>
      </w:pPr>
      <w:r w:rsidRPr="00840936">
        <w:rPr>
          <w:sz w:val="28"/>
          <w:szCs w:val="28"/>
        </w:rPr>
        <w:t>AFIA representative and Editor of Journal no longe</w:t>
      </w:r>
      <w:r w:rsidR="00561643">
        <w:rPr>
          <w:sz w:val="28"/>
          <w:szCs w:val="28"/>
        </w:rPr>
        <w:t>r</w:t>
      </w:r>
      <w:r w:rsidRPr="00840936">
        <w:rPr>
          <w:sz w:val="28"/>
          <w:szCs w:val="28"/>
        </w:rPr>
        <w:t xml:space="preserve"> Trustee appointments.</w:t>
      </w:r>
    </w:p>
    <w:p w:rsidR="001A3032" w:rsidRDefault="00EE2233" w:rsidP="001A3032">
      <w:pPr>
        <w:ind w:left="720" w:hanging="720"/>
        <w:rPr>
          <w:sz w:val="28"/>
          <w:szCs w:val="28"/>
        </w:rPr>
      </w:pPr>
      <w:r w:rsidRPr="00E5521A">
        <w:rPr>
          <w:b/>
          <w:sz w:val="28"/>
          <w:szCs w:val="28"/>
        </w:rPr>
        <w:t>p. 5</w:t>
      </w:r>
      <w:r w:rsidR="001A3032">
        <w:rPr>
          <w:sz w:val="28"/>
          <w:szCs w:val="28"/>
        </w:rPr>
        <w:tab/>
      </w:r>
      <w:proofErr w:type="gramStart"/>
      <w:r w:rsidR="001A3032">
        <w:rPr>
          <w:sz w:val="28"/>
          <w:szCs w:val="28"/>
        </w:rPr>
        <w:t>All</w:t>
      </w:r>
      <w:proofErr w:type="gramEnd"/>
      <w:r w:rsidR="001A3032">
        <w:rPr>
          <w:sz w:val="28"/>
          <w:szCs w:val="28"/>
        </w:rPr>
        <w:t xml:space="preserve"> reference to make-up of </w:t>
      </w:r>
      <w:r w:rsidR="001A3032" w:rsidRPr="001A3032">
        <w:rPr>
          <w:b/>
          <w:sz w:val="28"/>
          <w:szCs w:val="28"/>
        </w:rPr>
        <w:t>Unit committees</w:t>
      </w:r>
      <w:r w:rsidR="001A3032">
        <w:rPr>
          <w:sz w:val="28"/>
          <w:szCs w:val="28"/>
        </w:rPr>
        <w:t xml:space="preserve"> now moved out of Constitution into ‘Guidelines’.  All reference to Deanery representatives on Unit Committees removed.</w:t>
      </w:r>
    </w:p>
    <w:p w:rsidR="001A3032" w:rsidRDefault="001A3032" w:rsidP="001A303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Deanery Organisation </w:t>
      </w:r>
      <w:r>
        <w:rPr>
          <w:sz w:val="28"/>
          <w:szCs w:val="28"/>
        </w:rPr>
        <w:t xml:space="preserve">Provision for small Deaneries to be linked under one Deanery Leader added.  </w:t>
      </w:r>
    </w:p>
    <w:p w:rsidR="001A3032" w:rsidRDefault="001A3032" w:rsidP="001A3032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A3032">
        <w:rPr>
          <w:sz w:val="28"/>
          <w:szCs w:val="28"/>
        </w:rPr>
        <w:t>‘</w:t>
      </w:r>
      <w:r>
        <w:rPr>
          <w:sz w:val="28"/>
          <w:szCs w:val="28"/>
        </w:rPr>
        <w:t>Duties of D</w:t>
      </w:r>
      <w:r w:rsidRPr="001A3032">
        <w:rPr>
          <w:sz w:val="28"/>
          <w:szCs w:val="28"/>
        </w:rPr>
        <w:t>eanery Leader’</w:t>
      </w:r>
      <w:r w:rsidR="00EE2233">
        <w:rPr>
          <w:sz w:val="28"/>
          <w:szCs w:val="28"/>
        </w:rPr>
        <w:t xml:space="preserve">, and description of Deanery Committee, </w:t>
      </w:r>
      <w:r w:rsidRPr="001A3032">
        <w:rPr>
          <w:sz w:val="28"/>
          <w:szCs w:val="28"/>
        </w:rPr>
        <w:t>moved to ‘Guidelines’</w:t>
      </w:r>
      <w:r w:rsidR="00EE2233">
        <w:rPr>
          <w:sz w:val="28"/>
          <w:szCs w:val="28"/>
        </w:rPr>
        <w:t>.</w:t>
      </w:r>
    </w:p>
    <w:p w:rsidR="00E5521A" w:rsidRDefault="00EE2233" w:rsidP="001A303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Branch Organisation: </w:t>
      </w:r>
      <w:r>
        <w:rPr>
          <w:sz w:val="28"/>
          <w:szCs w:val="28"/>
        </w:rPr>
        <w:t xml:space="preserve">provision added for a Branch to be run by committee.  </w:t>
      </w:r>
    </w:p>
    <w:p w:rsidR="00EE2233" w:rsidRDefault="00EE2233" w:rsidP="00E5521A">
      <w:pPr>
        <w:ind w:left="720"/>
        <w:rPr>
          <w:sz w:val="28"/>
          <w:szCs w:val="28"/>
        </w:rPr>
      </w:pPr>
      <w:r>
        <w:rPr>
          <w:sz w:val="28"/>
          <w:szCs w:val="28"/>
        </w:rPr>
        <w:t>‘</w:t>
      </w:r>
      <w:r>
        <w:rPr>
          <w:b/>
          <w:sz w:val="28"/>
          <w:szCs w:val="28"/>
        </w:rPr>
        <w:t xml:space="preserve">Duties of a Branch Leader’ </w:t>
      </w:r>
      <w:r>
        <w:rPr>
          <w:sz w:val="28"/>
          <w:szCs w:val="28"/>
        </w:rPr>
        <w:t xml:space="preserve">moved to ‘Guidelines’. </w:t>
      </w:r>
    </w:p>
    <w:p w:rsidR="00EE2233" w:rsidRDefault="00EE2233" w:rsidP="001A3032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Duties and membership of Branch committee </w:t>
      </w:r>
      <w:r>
        <w:rPr>
          <w:sz w:val="28"/>
          <w:szCs w:val="28"/>
        </w:rPr>
        <w:t>moved to ‘Guidelines’</w:t>
      </w:r>
    </w:p>
    <w:p w:rsidR="00EE2233" w:rsidRDefault="00EE2233" w:rsidP="001A3032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p. 6 </w:t>
      </w:r>
      <w:r>
        <w:rPr>
          <w:b/>
          <w:sz w:val="28"/>
          <w:szCs w:val="28"/>
        </w:rPr>
        <w:tab/>
        <w:t xml:space="preserve">Branch closure </w:t>
      </w:r>
      <w:r w:rsidR="000C2A64">
        <w:rPr>
          <w:sz w:val="28"/>
          <w:szCs w:val="28"/>
        </w:rPr>
        <w:t>Necessity of informing Bishop of Branch closure removed</w:t>
      </w:r>
    </w:p>
    <w:p w:rsidR="000C2A64" w:rsidRDefault="000C2A64" w:rsidP="001A3032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p. 7</w:t>
      </w:r>
      <w:r>
        <w:rPr>
          <w:b/>
          <w:sz w:val="28"/>
          <w:szCs w:val="28"/>
        </w:rPr>
        <w:tab/>
        <w:t>Finance</w:t>
      </w:r>
      <w:r w:rsidR="00E5521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provision for a Debit Card holder added (4)</w:t>
      </w:r>
    </w:p>
    <w:p w:rsidR="000C2A64" w:rsidRDefault="000C2A64" w:rsidP="001A3032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C2A64">
        <w:rPr>
          <w:sz w:val="28"/>
          <w:szCs w:val="28"/>
        </w:rPr>
        <w:t xml:space="preserve">Listing of possible funds for voluntary contributions </w:t>
      </w:r>
      <w:r w:rsidR="00561643">
        <w:rPr>
          <w:sz w:val="28"/>
          <w:szCs w:val="28"/>
        </w:rPr>
        <w:t>moved to ‘Guidelines’</w:t>
      </w:r>
    </w:p>
    <w:p w:rsidR="00561643" w:rsidRPr="00561643" w:rsidRDefault="00561643" w:rsidP="001A303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Speakers: </w:t>
      </w:r>
      <w:r w:rsidR="00E5521A" w:rsidRPr="00E5521A">
        <w:rPr>
          <w:sz w:val="28"/>
          <w:szCs w:val="28"/>
        </w:rPr>
        <w:t>Limit on</w:t>
      </w:r>
      <w:r w:rsidR="00E5521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frequency of Speakers’ claims for travel expenses removed.  Limit on number of visits Branches may receive from official speakers without payment removed.</w:t>
      </w:r>
    </w:p>
    <w:p w:rsidR="000C2A64" w:rsidRPr="000C2A64" w:rsidRDefault="000C2A64" w:rsidP="001A303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2233" w:rsidRDefault="00EE2233" w:rsidP="001A3032">
      <w:pPr>
        <w:ind w:left="720" w:hanging="720"/>
        <w:rPr>
          <w:sz w:val="28"/>
          <w:szCs w:val="28"/>
        </w:rPr>
      </w:pPr>
    </w:p>
    <w:p w:rsidR="001A3032" w:rsidRPr="001A3032" w:rsidRDefault="001A3032" w:rsidP="001A3032">
      <w:pPr>
        <w:ind w:left="720" w:hanging="720"/>
        <w:rPr>
          <w:sz w:val="28"/>
          <w:szCs w:val="28"/>
        </w:rPr>
      </w:pPr>
    </w:p>
    <w:sectPr w:rsidR="001A3032" w:rsidRPr="001A3032" w:rsidSect="00561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92"/>
    <w:rsid w:val="000C2A64"/>
    <w:rsid w:val="001A3032"/>
    <w:rsid w:val="001F6292"/>
    <w:rsid w:val="002D7B62"/>
    <w:rsid w:val="00561643"/>
    <w:rsid w:val="00840936"/>
    <w:rsid w:val="00A77ED8"/>
    <w:rsid w:val="00E114D8"/>
    <w:rsid w:val="00E5521A"/>
    <w:rsid w:val="00E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B15C0-F1DA-4147-A919-F811E842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Packer</dc:creator>
  <cp:keywords/>
  <dc:description/>
  <cp:lastModifiedBy>B Packer</cp:lastModifiedBy>
  <cp:revision>4</cp:revision>
  <dcterms:created xsi:type="dcterms:W3CDTF">2017-07-11T15:21:00Z</dcterms:created>
  <dcterms:modified xsi:type="dcterms:W3CDTF">2017-07-11T18:08:00Z</dcterms:modified>
</cp:coreProperties>
</file>